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0" w:rsidRPr="00873C20" w:rsidRDefault="00873C20" w:rsidP="00873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20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:rsidR="00873C20" w:rsidRPr="00873C20" w:rsidRDefault="00873C20" w:rsidP="00873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20">
        <w:rPr>
          <w:rFonts w:ascii="Times New Roman" w:hAnsi="Times New Roman" w:cs="Times New Roman"/>
          <w:b/>
          <w:sz w:val="28"/>
          <w:szCs w:val="28"/>
        </w:rPr>
        <w:t>«Школа мудрецов»</w:t>
      </w:r>
    </w:p>
    <w:p w:rsidR="00873C20" w:rsidRDefault="00873C20">
      <w:pPr>
        <w:rPr>
          <w:rFonts w:ascii="Arial" w:hAnsi="Arial" w:cs="Arial"/>
          <w:sz w:val="30"/>
          <w:szCs w:val="30"/>
        </w:rPr>
      </w:pPr>
    </w:p>
    <w:p w:rsidR="007B618B" w:rsidRDefault="00873C20" w:rsidP="00873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    </w:t>
      </w:r>
      <w:r w:rsidRPr="00873C20">
        <w:rPr>
          <w:rFonts w:ascii="Times New Roman" w:hAnsi="Times New Roman" w:cs="Times New Roman"/>
          <w:sz w:val="28"/>
          <w:szCs w:val="28"/>
        </w:rPr>
        <w:t>Программа «Школа мудрецов» разработана в соответствии с Федеральным законом Российской Федерации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 №</w:t>
      </w:r>
      <w:r w:rsidRPr="00873C20">
        <w:rPr>
          <w:rFonts w:ascii="Times New Roman" w:hAnsi="Times New Roman" w:cs="Times New Roman"/>
          <w:sz w:val="28"/>
          <w:szCs w:val="28"/>
        </w:rPr>
        <w:t xml:space="preserve"> 273-ФЗ, согласно приказу Министерства просв</w:t>
      </w:r>
      <w:r>
        <w:rPr>
          <w:rFonts w:ascii="Times New Roman" w:hAnsi="Times New Roman" w:cs="Times New Roman"/>
          <w:sz w:val="28"/>
          <w:szCs w:val="28"/>
        </w:rPr>
        <w:t>ещения РФ от 9 ноября 2018 г. №</w:t>
      </w:r>
      <w:r w:rsidRPr="00873C20">
        <w:rPr>
          <w:rFonts w:ascii="Times New Roman" w:hAnsi="Times New Roman" w:cs="Times New Roman"/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7900" w:rsidRP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t>В реализации образовательной программы принимают участие дети 10-11лет</w:t>
      </w:r>
      <w:r w:rsidRPr="00E87900">
        <w:rPr>
          <w:rFonts w:ascii="Times New Roman" w:hAnsi="Times New Roman" w:cs="Times New Roman"/>
          <w:sz w:val="28"/>
          <w:szCs w:val="28"/>
        </w:rPr>
        <w:t>.</w:t>
      </w:r>
    </w:p>
    <w:p w:rsid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t>Объем программы–68</w:t>
      </w:r>
      <w:r w:rsidR="000B4E2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часов.</w:t>
      </w:r>
    </w:p>
    <w:p w:rsid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7900">
        <w:rPr>
          <w:rFonts w:ascii="Times New Roman" w:hAnsi="Times New Roman" w:cs="Times New Roman"/>
          <w:sz w:val="28"/>
          <w:szCs w:val="28"/>
        </w:rPr>
        <w:t>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раз в неделю по 2 академических часа (по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минут с 10-минутным перерывом).</w:t>
      </w:r>
    </w:p>
    <w:p w:rsidR="000B4E20" w:rsidRPr="000B4E20" w:rsidRDefault="00E87900" w:rsidP="000B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20">
        <w:rPr>
          <w:rFonts w:ascii="Times New Roman" w:hAnsi="Times New Roman" w:cs="Times New Roman"/>
          <w:b/>
          <w:sz w:val="28"/>
          <w:szCs w:val="28"/>
        </w:rPr>
        <w:t>Формы обучения и виды занятий по программе:</w:t>
      </w:r>
    </w:p>
    <w:p w:rsidR="000B4E20" w:rsidRPr="000B4E20" w:rsidRDefault="00E87900" w:rsidP="000B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20">
        <w:rPr>
          <w:rFonts w:ascii="Times New Roman" w:hAnsi="Times New Roman" w:cs="Times New Roman"/>
          <w:sz w:val="28"/>
          <w:szCs w:val="28"/>
        </w:rPr>
        <w:sym w:font="Symbol" w:char="F0B7"/>
      </w:r>
      <w:r w:rsidR="000B4E20">
        <w:rPr>
          <w:rFonts w:ascii="Times New Roman" w:hAnsi="Times New Roman" w:cs="Times New Roman"/>
          <w:sz w:val="28"/>
          <w:szCs w:val="28"/>
        </w:rPr>
        <w:t xml:space="preserve"> </w:t>
      </w:r>
      <w:r w:rsidRPr="000B4E20">
        <w:rPr>
          <w:rFonts w:ascii="Times New Roman" w:hAnsi="Times New Roman" w:cs="Times New Roman"/>
          <w:sz w:val="28"/>
          <w:szCs w:val="28"/>
        </w:rPr>
        <w:t>По количеству детей, участвующих в занятии: индивидуальная, коллективная, групповая (работа в парах).</w:t>
      </w:r>
    </w:p>
    <w:p w:rsidR="000B4E20" w:rsidRPr="000B4E20" w:rsidRDefault="00E87900" w:rsidP="000B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20">
        <w:rPr>
          <w:rFonts w:ascii="Times New Roman" w:hAnsi="Times New Roman" w:cs="Times New Roman"/>
          <w:sz w:val="28"/>
          <w:szCs w:val="28"/>
        </w:rPr>
        <w:sym w:font="Symbol" w:char="F0B7"/>
      </w:r>
      <w:r w:rsidR="000B4E20">
        <w:rPr>
          <w:rFonts w:ascii="Times New Roman" w:hAnsi="Times New Roman" w:cs="Times New Roman"/>
          <w:sz w:val="28"/>
          <w:szCs w:val="28"/>
        </w:rPr>
        <w:t xml:space="preserve"> </w:t>
      </w:r>
      <w:r w:rsidRPr="000B4E20">
        <w:rPr>
          <w:rFonts w:ascii="Times New Roman" w:hAnsi="Times New Roman" w:cs="Times New Roman"/>
          <w:sz w:val="28"/>
          <w:szCs w:val="28"/>
        </w:rPr>
        <w:t>По особенностям коммуникативного взаимодействия: самостоятельная работа, практикум, интеллектуальная игра, мини-проекты.</w:t>
      </w:r>
    </w:p>
    <w:p w:rsidR="00E87900" w:rsidRPr="000B4E20" w:rsidRDefault="00E87900" w:rsidP="000B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20">
        <w:rPr>
          <w:rFonts w:ascii="Times New Roman" w:hAnsi="Times New Roman" w:cs="Times New Roman"/>
          <w:sz w:val="28"/>
          <w:szCs w:val="28"/>
        </w:rPr>
        <w:sym w:font="Symbol" w:char="F0B7"/>
      </w:r>
      <w:r w:rsidR="000B4E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4E20">
        <w:rPr>
          <w:rFonts w:ascii="Times New Roman" w:hAnsi="Times New Roman" w:cs="Times New Roman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b/>
          <w:sz w:val="28"/>
          <w:szCs w:val="28"/>
        </w:rPr>
        <w:t>В</w:t>
      </w:r>
      <w:r w:rsidRPr="00E87900">
        <w:rPr>
          <w:rFonts w:ascii="Times New Roman" w:hAnsi="Times New Roman" w:cs="Times New Roman"/>
          <w:b/>
          <w:sz w:val="28"/>
          <w:szCs w:val="28"/>
        </w:rPr>
        <w:t>иды деятельности</w:t>
      </w:r>
      <w:r w:rsidRPr="00E87900">
        <w:rPr>
          <w:rFonts w:ascii="Times New Roman" w:hAnsi="Times New Roman" w:cs="Times New Roman"/>
          <w:sz w:val="28"/>
          <w:szCs w:val="28"/>
        </w:rPr>
        <w:t>:</w:t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7900">
        <w:rPr>
          <w:rFonts w:ascii="Times New Roman" w:hAnsi="Times New Roman" w:cs="Times New Roman"/>
          <w:sz w:val="28"/>
          <w:szCs w:val="28"/>
        </w:rPr>
        <w:t>гровая, познавательная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20" w:rsidRPr="000B4E20" w:rsidRDefault="000B4E2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20">
        <w:rPr>
          <w:rFonts w:ascii="Times New Roman" w:hAnsi="Times New Roman" w:cs="Times New Roman"/>
          <w:sz w:val="28"/>
          <w:szCs w:val="28"/>
        </w:rPr>
        <w:t>Срок освоения</w:t>
      </w:r>
      <w:r w:rsidRPr="000B4E20">
        <w:rPr>
          <w:rFonts w:ascii="Times New Roman" w:hAnsi="Times New Roman" w:cs="Times New Roman"/>
          <w:sz w:val="28"/>
          <w:szCs w:val="28"/>
        </w:rPr>
        <w:t xml:space="preserve"> </w:t>
      </w:r>
      <w:r w:rsidRPr="000B4E20">
        <w:rPr>
          <w:rFonts w:ascii="Times New Roman" w:hAnsi="Times New Roman" w:cs="Times New Roman"/>
          <w:sz w:val="28"/>
          <w:szCs w:val="28"/>
        </w:rPr>
        <w:t>программы –1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C20" w:rsidRPr="00E87900" w:rsidRDefault="00873C20" w:rsidP="00E8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b/>
          <w:sz w:val="28"/>
          <w:szCs w:val="28"/>
        </w:rPr>
        <w:t>Цель</w:t>
      </w:r>
      <w:r w:rsidRPr="00E8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E87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3C20">
        <w:rPr>
          <w:rFonts w:ascii="Times New Roman" w:hAnsi="Times New Roman" w:cs="Times New Roman"/>
          <w:sz w:val="28"/>
          <w:szCs w:val="28"/>
        </w:rPr>
        <w:t>оздание условий для повышения уровня 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20">
        <w:rPr>
          <w:rFonts w:ascii="Times New Roman" w:hAnsi="Times New Roman" w:cs="Times New Roman"/>
          <w:sz w:val="28"/>
          <w:szCs w:val="28"/>
        </w:rPr>
        <w:t>развития учащихся,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20">
        <w:rPr>
          <w:rFonts w:ascii="Times New Roman" w:hAnsi="Times New Roman" w:cs="Times New Roman"/>
          <w:sz w:val="28"/>
          <w:szCs w:val="28"/>
        </w:rPr>
        <w:t xml:space="preserve">логического мышления посредством освоения </w:t>
      </w:r>
      <w:r w:rsidRPr="00E87900">
        <w:rPr>
          <w:rFonts w:ascii="Times New Roman" w:hAnsi="Times New Roman" w:cs="Times New Roman"/>
          <w:sz w:val="28"/>
          <w:szCs w:val="28"/>
        </w:rPr>
        <w:t>основ содержания математической деятельности.</w:t>
      </w:r>
    </w:p>
    <w:p w:rsidR="00E87900" w:rsidRPr="00E87900" w:rsidRDefault="00E87900" w:rsidP="00E87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t>Достижение этой цели осуществляется в ходе решения следующих</w:t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E87900" w:rsidRPr="00E87900" w:rsidRDefault="00E87900" w:rsidP="00E8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sym w:font="Symbol" w:char="F0B7"/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 xml:space="preserve">расширять математический кругозор </w:t>
      </w:r>
      <w:proofErr w:type="gramStart"/>
      <w:r w:rsidRPr="00E879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7900">
        <w:rPr>
          <w:rFonts w:ascii="Times New Roman" w:hAnsi="Times New Roman" w:cs="Times New Roman"/>
          <w:sz w:val="28"/>
          <w:szCs w:val="28"/>
        </w:rPr>
        <w:t>;</w:t>
      </w:r>
    </w:p>
    <w:p w:rsidR="00E87900" w:rsidRPr="00E87900" w:rsidRDefault="00E87900" w:rsidP="00E8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sym w:font="Symbol" w:char="F0B7"/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формировать умение анализировать, делать логические выводы;</w:t>
      </w:r>
    </w:p>
    <w:p w:rsidR="00E87900" w:rsidRPr="00E87900" w:rsidRDefault="00E87900" w:rsidP="00E8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sym w:font="Symbol" w:char="F0B7"/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 xml:space="preserve">научить решать задачи повышенного уровня сложности; </w:t>
      </w:r>
    </w:p>
    <w:p w:rsidR="00E87900" w:rsidRDefault="00E87900" w:rsidP="00E8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900">
        <w:rPr>
          <w:rFonts w:ascii="Times New Roman" w:hAnsi="Times New Roman" w:cs="Times New Roman"/>
          <w:sz w:val="28"/>
          <w:szCs w:val="28"/>
        </w:rPr>
        <w:sym w:font="Symbol" w:char="F0B7"/>
      </w:r>
      <w:r w:rsidRPr="00E87900">
        <w:rPr>
          <w:rFonts w:ascii="Times New Roman" w:hAnsi="Times New Roman" w:cs="Times New Roman"/>
          <w:sz w:val="28"/>
          <w:szCs w:val="28"/>
        </w:rPr>
        <w:t xml:space="preserve"> </w:t>
      </w:r>
      <w:r w:rsidRPr="00E87900">
        <w:rPr>
          <w:rFonts w:ascii="Times New Roman" w:hAnsi="Times New Roman" w:cs="Times New Roman"/>
          <w:sz w:val="28"/>
          <w:szCs w:val="28"/>
        </w:rPr>
        <w:t>формировать умение владеть математической терминологией.</w:t>
      </w:r>
    </w:p>
    <w:p w:rsidR="00E87900" w:rsidRPr="00E87900" w:rsidRDefault="00E87900" w:rsidP="00E87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7900">
        <w:rPr>
          <w:rFonts w:ascii="Times New Roman" w:hAnsi="Times New Roman" w:cs="Times New Roman"/>
          <w:sz w:val="28"/>
          <w:szCs w:val="28"/>
        </w:rPr>
        <w:t>При реализации программы используется учебная и справочная литература, электронный учебник, дидактический, лекционный, раздаточный материал.</w:t>
      </w:r>
    </w:p>
    <w:p w:rsidR="00E87900" w:rsidRPr="00E87900" w:rsidRDefault="00E8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900" w:rsidRPr="00E87900" w:rsidSect="00873C20">
      <w:pgSz w:w="11900" w:h="16838"/>
      <w:pgMar w:top="1128" w:right="726" w:bottom="38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0"/>
    <w:rsid w:val="000B4E20"/>
    <w:rsid w:val="003C1375"/>
    <w:rsid w:val="007B618B"/>
    <w:rsid w:val="00873C20"/>
    <w:rsid w:val="00E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2020-10-27T06:05:00Z</cp:lastPrinted>
  <dcterms:created xsi:type="dcterms:W3CDTF">2020-10-27T05:42:00Z</dcterms:created>
  <dcterms:modified xsi:type="dcterms:W3CDTF">2020-10-27T06:06:00Z</dcterms:modified>
</cp:coreProperties>
</file>